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8D94" w14:textId="30D60EA7" w:rsidR="00685D84" w:rsidRPr="00BE1815" w:rsidRDefault="002F1291" w:rsidP="0028697A">
      <w:pPr>
        <w:pStyle w:val="Ttulo1"/>
        <w:rPr>
          <w:rStyle w:val="Ttulo1Char"/>
          <w:b/>
          <w:u w:val="single"/>
          <w:lang w:val="en-US"/>
        </w:rPr>
      </w:pPr>
      <w:proofErr w:type="gramStart"/>
      <w:r w:rsidRPr="00D12623">
        <w:rPr>
          <w:rStyle w:val="Ttulo1Char"/>
          <w:b/>
          <w:lang w:val="en-US"/>
        </w:rPr>
        <w:t>Title</w:t>
      </w:r>
      <w:proofErr w:type="gramEnd"/>
      <w:r w:rsidRPr="00D12623">
        <w:rPr>
          <w:rStyle w:val="Ttulo1Char"/>
          <w:b/>
          <w:lang w:val="en-US"/>
        </w:rPr>
        <w:t xml:space="preserve"> </w:t>
      </w:r>
      <w:r w:rsidR="00685D84" w:rsidRPr="00D12623">
        <w:rPr>
          <w:rStyle w:val="Ttulo1Char"/>
          <w:b/>
          <w:lang w:val="en-US"/>
        </w:rPr>
        <w:t xml:space="preserve">should be in </w:t>
      </w:r>
      <w:r w:rsidRPr="00D12623">
        <w:rPr>
          <w:rStyle w:val="Ttulo1Char"/>
          <w:b/>
          <w:lang w:val="en-US"/>
        </w:rPr>
        <w:t xml:space="preserve">Times New Roman, size 16, centered and </w:t>
      </w:r>
      <w:r w:rsidR="00D12623" w:rsidRPr="00D12623">
        <w:rPr>
          <w:rStyle w:val="Ttulo1Char"/>
          <w:b/>
          <w:lang w:val="en-US"/>
        </w:rPr>
        <w:t>bold</w:t>
      </w:r>
    </w:p>
    <w:p w14:paraId="68339A49" w14:textId="77777777" w:rsidR="0028697A" w:rsidRPr="0028697A" w:rsidRDefault="0028697A" w:rsidP="0028697A">
      <w:pPr>
        <w:rPr>
          <w:lang w:val="en-US"/>
        </w:rPr>
      </w:pPr>
    </w:p>
    <w:p w14:paraId="5963F03D" w14:textId="077B7E94" w:rsidR="002F1291" w:rsidRPr="00D12623" w:rsidRDefault="47C3F4C5" w:rsidP="2F3823FC">
      <w:pPr>
        <w:rPr>
          <w:b/>
          <w:bCs/>
          <w:lang w:val="en-US"/>
        </w:rPr>
      </w:pPr>
      <w:r w:rsidRPr="2F3823FC">
        <w:rPr>
          <w:b/>
          <w:bCs/>
          <w:lang w:val="en-US"/>
        </w:rPr>
        <w:t>1</w:t>
      </w:r>
      <w:r w:rsidRPr="2F3823FC">
        <w:rPr>
          <w:b/>
          <w:bCs/>
          <w:vertAlign w:val="superscript"/>
          <w:lang w:val="en-US"/>
        </w:rPr>
        <w:t>st</w:t>
      </w:r>
      <w:r w:rsidR="06D44EEA" w:rsidRPr="2F3823FC">
        <w:rPr>
          <w:b/>
          <w:bCs/>
          <w:lang w:val="en-US"/>
        </w:rPr>
        <w:t xml:space="preserve"> Author's Name</w:t>
      </w:r>
      <w:r w:rsidR="6585681D" w:rsidRPr="2F3823FC">
        <w:rPr>
          <w:b/>
          <w:bCs/>
          <w:vertAlign w:val="superscript"/>
          <w:lang w:val="en-US"/>
        </w:rPr>
        <w:t>1</w:t>
      </w:r>
      <w:r w:rsidR="06D44EEA" w:rsidRPr="2F3823FC">
        <w:rPr>
          <w:b/>
          <w:bCs/>
          <w:lang w:val="en-US"/>
        </w:rPr>
        <w:t xml:space="preserve">, </w:t>
      </w:r>
      <w:r w:rsidR="6585681D" w:rsidRPr="2F3823FC">
        <w:rPr>
          <w:b/>
          <w:bCs/>
          <w:lang w:val="en-US"/>
        </w:rPr>
        <w:t>2</w:t>
      </w:r>
      <w:r w:rsidR="6585681D" w:rsidRPr="2F3823FC">
        <w:rPr>
          <w:b/>
          <w:bCs/>
          <w:vertAlign w:val="superscript"/>
          <w:lang w:val="en-US"/>
        </w:rPr>
        <w:t>nd</w:t>
      </w:r>
      <w:r w:rsidR="06D44EEA" w:rsidRPr="2F3823FC">
        <w:rPr>
          <w:b/>
          <w:bCs/>
          <w:lang w:val="en-US"/>
        </w:rPr>
        <w:t xml:space="preserve"> Author, </w:t>
      </w:r>
      <w:r w:rsidR="6585681D" w:rsidRPr="2F3823FC">
        <w:rPr>
          <w:b/>
          <w:bCs/>
          <w:lang w:val="en-US"/>
        </w:rPr>
        <w:t>3</w:t>
      </w:r>
      <w:r w:rsidR="6585681D" w:rsidRPr="2F3823FC">
        <w:rPr>
          <w:b/>
          <w:bCs/>
          <w:vertAlign w:val="superscript"/>
          <w:lang w:val="en-US"/>
        </w:rPr>
        <w:t>rd</w:t>
      </w:r>
      <w:r w:rsidR="6585681D" w:rsidRPr="2F3823FC">
        <w:rPr>
          <w:b/>
          <w:bCs/>
          <w:lang w:val="en-US"/>
        </w:rPr>
        <w:t xml:space="preserve"> Author </w:t>
      </w:r>
      <w:r w:rsidR="06D44EEA" w:rsidRPr="2F3823FC">
        <w:rPr>
          <w:b/>
          <w:bCs/>
          <w:lang w:val="en-US"/>
        </w:rPr>
        <w:t>(Times New Roman, size 12, centered</w:t>
      </w:r>
      <w:r w:rsidR="6585681D" w:rsidRPr="2F3823FC">
        <w:rPr>
          <w:b/>
          <w:bCs/>
          <w:lang w:val="en-US"/>
        </w:rPr>
        <w:t>, bold</w:t>
      </w:r>
      <w:r w:rsidR="06D44EEA" w:rsidRPr="2F3823FC">
        <w:rPr>
          <w:b/>
          <w:bCs/>
          <w:lang w:val="en-US"/>
        </w:rPr>
        <w:t>)</w:t>
      </w:r>
    </w:p>
    <w:p w14:paraId="05F583B3" w14:textId="38A22F3E" w:rsidR="00685D84" w:rsidRPr="00D12623" w:rsidRDefault="00685D84" w:rsidP="00685D84">
      <w:pPr>
        <w:rPr>
          <w:lang w:val="en-US"/>
        </w:rPr>
      </w:pPr>
      <w:r w:rsidRPr="00D12623">
        <w:rPr>
          <w:iCs/>
          <w:vertAlign w:val="superscript"/>
          <w:lang w:val="en-US"/>
        </w:rPr>
        <w:t>1</w:t>
      </w:r>
      <w:r w:rsidR="002F1291" w:rsidRPr="00D12623">
        <w:rPr>
          <w:iCs/>
          <w:lang w:val="en-US"/>
        </w:rPr>
        <w:t>First Author</w:t>
      </w:r>
      <w:r w:rsidRPr="00D12623">
        <w:rPr>
          <w:iCs/>
          <w:lang w:val="en-US"/>
        </w:rPr>
        <w:t>(s)</w:t>
      </w:r>
      <w:r w:rsidR="002F1291" w:rsidRPr="00D12623">
        <w:rPr>
          <w:iCs/>
          <w:lang w:val="en-US"/>
        </w:rPr>
        <w:t xml:space="preserve"> </w:t>
      </w:r>
      <w:r w:rsidRPr="00D12623">
        <w:rPr>
          <w:iCs/>
          <w:lang w:val="en-US"/>
        </w:rPr>
        <w:t xml:space="preserve">affiliation(s) and address(s) </w:t>
      </w:r>
      <w:r w:rsidR="00243086" w:rsidRPr="00D12623">
        <w:rPr>
          <w:lang w:val="en-US"/>
        </w:rPr>
        <w:t>(Times New Roman, size 12, centered)</w:t>
      </w:r>
    </w:p>
    <w:p w14:paraId="51DAAB31" w14:textId="51140598" w:rsidR="002F1291" w:rsidRPr="00D12623" w:rsidRDefault="002F1291" w:rsidP="002F1291">
      <w:pPr>
        <w:rPr>
          <w:iCs/>
          <w:lang w:val="en-US"/>
        </w:rPr>
      </w:pPr>
      <w:r w:rsidRPr="00D12623">
        <w:rPr>
          <w:iCs/>
          <w:lang w:val="en-US"/>
        </w:rPr>
        <w:t xml:space="preserve"> Corresponding </w:t>
      </w:r>
      <w:r w:rsidR="00685D84" w:rsidRPr="00D12623">
        <w:rPr>
          <w:iCs/>
          <w:lang w:val="en-US"/>
        </w:rPr>
        <w:t>a</w:t>
      </w:r>
      <w:r w:rsidRPr="00D12623">
        <w:rPr>
          <w:iCs/>
          <w:lang w:val="en-US"/>
        </w:rPr>
        <w:t xml:space="preserve">uthor </w:t>
      </w:r>
      <w:r w:rsidR="00685D84" w:rsidRPr="00D12623">
        <w:rPr>
          <w:iCs/>
          <w:lang w:val="en-US"/>
        </w:rPr>
        <w:t xml:space="preserve">e-mail </w:t>
      </w:r>
      <w:r w:rsidR="00685D84" w:rsidRPr="00D12623">
        <w:rPr>
          <w:lang w:val="en-US"/>
        </w:rPr>
        <w:t>(Times New Roman, size 12, centered)</w:t>
      </w:r>
    </w:p>
    <w:p w14:paraId="42E346DE" w14:textId="7049250F" w:rsidR="00557D23" w:rsidRPr="00D12623" w:rsidRDefault="00557D23" w:rsidP="009357B3">
      <w:pPr>
        <w:rPr>
          <w:i/>
          <w:iCs/>
          <w:lang w:val="en-US"/>
        </w:rPr>
      </w:pPr>
    </w:p>
    <w:p w14:paraId="607F3349" w14:textId="77777777" w:rsidR="00BF4A8B" w:rsidRPr="00A04D8B" w:rsidRDefault="00BF4A8B" w:rsidP="00BF4A8B">
      <w:pPr>
        <w:rPr>
          <w:u w:val="single"/>
          <w:lang w:val="en-US"/>
        </w:rPr>
      </w:pPr>
    </w:p>
    <w:p w14:paraId="0F3D4A76" w14:textId="549815E0" w:rsidR="00D12623" w:rsidRPr="00D12623" w:rsidRDefault="00D12623" w:rsidP="00414577">
      <w:pPr>
        <w:spacing w:line="240" w:lineRule="auto"/>
        <w:ind w:firstLine="284"/>
        <w:jc w:val="both"/>
        <w:rPr>
          <w:rFonts w:cs="Times New Roman"/>
          <w:szCs w:val="24"/>
          <w:lang w:val="en-US"/>
        </w:rPr>
      </w:pPr>
      <w:r w:rsidRPr="00D12623">
        <w:rPr>
          <w:rFonts w:cs="Times New Roman"/>
          <w:szCs w:val="24"/>
          <w:lang w:val="en-US"/>
        </w:rPr>
        <w:t>This template for the X</w:t>
      </w:r>
      <w:r w:rsidR="00A04D8B">
        <w:rPr>
          <w:rFonts w:cs="Times New Roman"/>
          <w:szCs w:val="24"/>
          <w:lang w:val="en-US"/>
        </w:rPr>
        <w:t>I</w:t>
      </w:r>
      <w:r w:rsidRPr="00D12623">
        <w:rPr>
          <w:rFonts w:cs="Times New Roman"/>
          <w:szCs w:val="24"/>
          <w:lang w:val="en-US"/>
        </w:rPr>
        <w:t xml:space="preserve"> BRAZILIAN CONFERENCE ON RHEOLOGY (BCR 202</w:t>
      </w:r>
      <w:r w:rsidR="002A42DF">
        <w:rPr>
          <w:rFonts w:cs="Times New Roman"/>
          <w:szCs w:val="24"/>
          <w:lang w:val="en-US"/>
        </w:rPr>
        <w:t>6</w:t>
      </w:r>
      <w:r w:rsidRPr="00D12623">
        <w:rPr>
          <w:rFonts w:cs="Times New Roman"/>
          <w:szCs w:val="24"/>
          <w:lang w:val="en-US"/>
        </w:rPr>
        <w:t>) serves as the guideline for abstract preparation.</w:t>
      </w:r>
      <w:r>
        <w:rPr>
          <w:rFonts w:cs="Times New Roman"/>
          <w:szCs w:val="24"/>
          <w:lang w:val="en-US"/>
        </w:rPr>
        <w:t xml:space="preserve"> </w:t>
      </w:r>
      <w:r w:rsidRPr="00D12623">
        <w:rPr>
          <w:rFonts w:cs="Times New Roman"/>
          <w:szCs w:val="24"/>
          <w:lang w:val="en-US"/>
        </w:rPr>
        <w:t>The abstract should not exceed one page and must contain 250 to 500 words. Figures, equations, or tables on this page are optional. Including bibliographic references is also optional. The standard font for the body text is Times New Roman, size 12, with justification and single-spacing. The page size is A4.</w:t>
      </w:r>
    </w:p>
    <w:p w14:paraId="3D5E50EE" w14:textId="77777777" w:rsidR="00D12623" w:rsidRPr="00D12623" w:rsidRDefault="00D12623" w:rsidP="00D12623">
      <w:pPr>
        <w:spacing w:line="240" w:lineRule="auto"/>
        <w:ind w:firstLine="708"/>
        <w:jc w:val="both"/>
        <w:rPr>
          <w:rFonts w:cs="Times New Roman"/>
          <w:szCs w:val="24"/>
          <w:lang w:val="en-US"/>
        </w:rPr>
      </w:pPr>
    </w:p>
    <w:p w14:paraId="013B153B" w14:textId="00122B74" w:rsidR="002F1291" w:rsidRPr="00D12623" w:rsidRDefault="00D12623" w:rsidP="00414577">
      <w:pPr>
        <w:spacing w:line="240" w:lineRule="auto"/>
        <w:ind w:firstLine="284"/>
        <w:jc w:val="both"/>
        <w:rPr>
          <w:rFonts w:cs="Times New Roman"/>
          <w:b/>
          <w:bCs/>
          <w:szCs w:val="24"/>
          <w:lang w:val="en-US"/>
        </w:rPr>
      </w:pPr>
      <w:r w:rsidRPr="00D12623">
        <w:rPr>
          <w:rFonts w:cs="Times New Roman"/>
          <w:szCs w:val="24"/>
          <w:lang w:val="en-US"/>
        </w:rPr>
        <w:t xml:space="preserve">Save the document as a PDF named </w:t>
      </w:r>
      <w:proofErr w:type="spellStart"/>
      <w:r w:rsidRPr="00D12623">
        <w:rPr>
          <w:rFonts w:cs="Times New Roman"/>
          <w:szCs w:val="24"/>
          <w:lang w:val="en-US"/>
        </w:rPr>
        <w:t>BCR_name</w:t>
      </w:r>
      <w:proofErr w:type="spellEnd"/>
      <w:r w:rsidRPr="00D12623">
        <w:rPr>
          <w:rFonts w:cs="Times New Roman"/>
          <w:szCs w:val="24"/>
          <w:lang w:val="en-US"/>
        </w:rPr>
        <w:t>, replacing "name" with the presenting author's full name. Submit the abstract to SBR via its website.</w:t>
      </w:r>
      <w:r>
        <w:rPr>
          <w:rFonts w:cs="Times New Roman"/>
          <w:szCs w:val="24"/>
          <w:lang w:val="en-US"/>
        </w:rPr>
        <w:t xml:space="preserve"> </w:t>
      </w:r>
      <w:r w:rsidRPr="00D12623">
        <w:rPr>
          <w:rFonts w:cs="Times New Roman"/>
          <w:b/>
          <w:bCs/>
          <w:szCs w:val="24"/>
          <w:lang w:val="en-US"/>
        </w:rPr>
        <w:t>Kindly note that abstracts exceeding one page will be returned to the authors.</w:t>
      </w:r>
    </w:p>
    <w:p w14:paraId="5093C6A8" w14:textId="77777777" w:rsidR="00D12623" w:rsidRDefault="00D12623" w:rsidP="00D12623">
      <w:pPr>
        <w:spacing w:line="240" w:lineRule="auto"/>
        <w:ind w:firstLine="708"/>
        <w:jc w:val="both"/>
        <w:rPr>
          <w:rFonts w:cs="Times New Roman"/>
          <w:szCs w:val="24"/>
          <w:lang w:val="en-US"/>
        </w:rPr>
      </w:pPr>
    </w:p>
    <w:p w14:paraId="2001F32E" w14:textId="77777777" w:rsidR="00414577" w:rsidRPr="00D12623" w:rsidRDefault="00414577" w:rsidP="00414577">
      <w:pPr>
        <w:spacing w:line="240" w:lineRule="auto"/>
        <w:ind w:firstLine="284"/>
        <w:jc w:val="both"/>
        <w:rPr>
          <w:rFonts w:cs="Times New Roman"/>
          <w:szCs w:val="24"/>
          <w:lang w:val="en-US"/>
        </w:rPr>
      </w:pPr>
    </w:p>
    <w:p w14:paraId="52AA1D4C" w14:textId="11D58DD3" w:rsidR="002F1291" w:rsidRPr="00D12623" w:rsidRDefault="002F1291" w:rsidP="002F1291">
      <w:pPr>
        <w:spacing w:line="240" w:lineRule="auto"/>
        <w:jc w:val="both"/>
        <w:rPr>
          <w:rFonts w:cs="Times New Roman"/>
          <w:b/>
          <w:bCs/>
          <w:szCs w:val="24"/>
          <w:lang w:val="en-US"/>
        </w:rPr>
      </w:pPr>
      <w:r w:rsidRPr="00D12623">
        <w:rPr>
          <w:rFonts w:cs="Times New Roman"/>
          <w:b/>
          <w:bCs/>
          <w:szCs w:val="24"/>
          <w:lang w:val="en-US"/>
        </w:rPr>
        <w:t>References</w:t>
      </w:r>
    </w:p>
    <w:p w14:paraId="18016599" w14:textId="77777777" w:rsidR="00160316" w:rsidRPr="00D12623" w:rsidRDefault="00160316" w:rsidP="002F1291">
      <w:pPr>
        <w:spacing w:line="240" w:lineRule="auto"/>
        <w:jc w:val="both"/>
        <w:rPr>
          <w:rFonts w:cs="Times New Roman"/>
          <w:b/>
          <w:bCs/>
          <w:szCs w:val="24"/>
          <w:lang w:val="en-US"/>
        </w:rPr>
      </w:pPr>
    </w:p>
    <w:p w14:paraId="6E64FD54" w14:textId="00EA3325" w:rsidR="00DC69E9" w:rsidRDefault="00BF5D46" w:rsidP="00BF5D46">
      <w:pPr>
        <w:pStyle w:val="MCBodySP"/>
        <w:jc w:val="both"/>
        <w:rPr>
          <w:rFonts w:eastAsiaTheme="minorHAnsi"/>
          <w:sz w:val="24"/>
          <w:szCs w:val="24"/>
        </w:rPr>
      </w:pPr>
      <w:r w:rsidRPr="00BF5D46">
        <w:rPr>
          <w:rFonts w:eastAsiaTheme="minorHAnsi"/>
          <w:sz w:val="24"/>
          <w:szCs w:val="24"/>
        </w:rPr>
        <w:t>References should be listed at the end of the document, following the order of citation in the abstract. Use Times New Roman, size 10, for the font, and align the references to the left. Each reference should be designated by a number in brackets [1]. When citing two references simultaneously, include them together as [3,4], separated by a comma. For three or more consecutive references, denote them with bounding numbers and a dash [1–4].</w:t>
      </w:r>
    </w:p>
    <w:p w14:paraId="54342708" w14:textId="77777777" w:rsidR="00BF5D46" w:rsidRPr="00D12623" w:rsidRDefault="00BF5D46" w:rsidP="00856DF0">
      <w:pPr>
        <w:pStyle w:val="MCBodySP"/>
      </w:pPr>
    </w:p>
    <w:p w14:paraId="36140636" w14:textId="63E3B87B" w:rsidR="0099310E" w:rsidRPr="00D12623" w:rsidRDefault="00DC69E9" w:rsidP="008B19BD">
      <w:pPr>
        <w:jc w:val="left"/>
        <w:rPr>
          <w:sz w:val="20"/>
          <w:szCs w:val="20"/>
          <w:lang w:val="en-US"/>
        </w:rPr>
      </w:pPr>
      <w:r w:rsidRPr="00D12623">
        <w:rPr>
          <w:sz w:val="20"/>
          <w:szCs w:val="20"/>
          <w:lang w:val="en-US"/>
        </w:rPr>
        <w:t xml:space="preserve">[1] </w:t>
      </w:r>
      <w:r w:rsidR="008B19BD" w:rsidRPr="00D12623">
        <w:rPr>
          <w:sz w:val="20"/>
          <w:szCs w:val="20"/>
          <w:lang w:val="en-US"/>
        </w:rPr>
        <w:t xml:space="preserve">V. C. </w:t>
      </w:r>
      <w:proofErr w:type="spellStart"/>
      <w:r w:rsidR="008B19BD" w:rsidRPr="00D12623">
        <w:rPr>
          <w:sz w:val="20"/>
          <w:szCs w:val="20"/>
          <w:lang w:val="en-US"/>
        </w:rPr>
        <w:t>Kelessidis</w:t>
      </w:r>
      <w:proofErr w:type="spellEnd"/>
      <w:r w:rsidR="008B19BD" w:rsidRPr="00D12623">
        <w:rPr>
          <w:sz w:val="20"/>
          <w:szCs w:val="20"/>
          <w:lang w:val="en-US"/>
        </w:rPr>
        <w:t xml:space="preserve">, R. Maglione, C. </w:t>
      </w:r>
      <w:proofErr w:type="spellStart"/>
      <w:r w:rsidR="008B19BD" w:rsidRPr="00D12623">
        <w:rPr>
          <w:sz w:val="20"/>
          <w:szCs w:val="20"/>
          <w:lang w:val="en-US"/>
        </w:rPr>
        <w:t>Tsamantaki</w:t>
      </w:r>
      <w:proofErr w:type="spellEnd"/>
      <w:r w:rsidR="008B19BD" w:rsidRPr="00D12623">
        <w:rPr>
          <w:sz w:val="20"/>
          <w:szCs w:val="20"/>
          <w:lang w:val="en-US"/>
        </w:rPr>
        <w:t xml:space="preserve">, and Y. </w:t>
      </w:r>
      <w:proofErr w:type="spellStart"/>
      <w:r w:rsidR="008B19BD" w:rsidRPr="00D12623">
        <w:rPr>
          <w:sz w:val="20"/>
          <w:szCs w:val="20"/>
          <w:lang w:val="en-US"/>
        </w:rPr>
        <w:t>Aspirtakis</w:t>
      </w:r>
      <w:proofErr w:type="spellEnd"/>
      <w:r w:rsidR="008E3C5E" w:rsidRPr="00D12623">
        <w:rPr>
          <w:sz w:val="20"/>
          <w:szCs w:val="20"/>
          <w:lang w:val="en-US"/>
        </w:rPr>
        <w:t xml:space="preserve">. </w:t>
      </w:r>
      <w:r w:rsidR="008B19BD" w:rsidRPr="00D12623">
        <w:rPr>
          <w:sz w:val="20"/>
          <w:szCs w:val="20"/>
          <w:lang w:val="en-US"/>
        </w:rPr>
        <w:t>Optimal determination of rheological parameters for Herschel-Bulkley drilling fluids and impact on pressure drop, velocity profiles and penetration rates during drilling</w:t>
      </w:r>
      <w:r w:rsidR="00BF0F99" w:rsidRPr="00D12623">
        <w:rPr>
          <w:sz w:val="20"/>
          <w:szCs w:val="20"/>
          <w:lang w:val="en-US"/>
        </w:rPr>
        <w:t xml:space="preserve">. </w:t>
      </w:r>
      <w:r w:rsidR="00BF0F99" w:rsidRPr="00D12623">
        <w:rPr>
          <w:i/>
          <w:sz w:val="20"/>
          <w:szCs w:val="20"/>
          <w:lang w:val="en-US"/>
        </w:rPr>
        <w:t>Journal of Petroleum Science and Engineering,</w:t>
      </w:r>
      <w:r w:rsidR="008B19BD" w:rsidRPr="00D12623">
        <w:rPr>
          <w:sz w:val="20"/>
          <w:szCs w:val="20"/>
          <w:lang w:val="en-US"/>
        </w:rPr>
        <w:t xml:space="preserve"> 53</w:t>
      </w:r>
      <w:r w:rsidR="00BF0F99" w:rsidRPr="00D12623">
        <w:rPr>
          <w:sz w:val="20"/>
          <w:szCs w:val="20"/>
          <w:lang w:val="en-US"/>
        </w:rPr>
        <w:t>(3-4):</w:t>
      </w:r>
      <w:r w:rsidR="008B19BD" w:rsidRPr="00D12623">
        <w:rPr>
          <w:sz w:val="20"/>
          <w:szCs w:val="20"/>
          <w:lang w:val="en-US"/>
        </w:rPr>
        <w:t>203</w:t>
      </w:r>
      <w:r w:rsidR="00BF0F99" w:rsidRPr="00D12623">
        <w:rPr>
          <w:sz w:val="20"/>
          <w:szCs w:val="20"/>
          <w:lang w:val="en-US"/>
        </w:rPr>
        <w:t>-224,</w:t>
      </w:r>
      <w:r w:rsidR="008B19BD" w:rsidRPr="00D12623">
        <w:rPr>
          <w:sz w:val="20"/>
          <w:szCs w:val="20"/>
          <w:lang w:val="en-US"/>
        </w:rPr>
        <w:t xml:space="preserve"> 200</w:t>
      </w:r>
      <w:r w:rsidR="00BF0F99" w:rsidRPr="00D12623">
        <w:rPr>
          <w:sz w:val="20"/>
          <w:szCs w:val="20"/>
          <w:lang w:val="en-US"/>
        </w:rPr>
        <w:t>6.</w:t>
      </w:r>
    </w:p>
    <w:p w14:paraId="4C2DEF53" w14:textId="77777777" w:rsidR="00756B68" w:rsidRPr="00D12623" w:rsidRDefault="00756B68" w:rsidP="00557D23">
      <w:pPr>
        <w:spacing w:line="360" w:lineRule="auto"/>
        <w:ind w:firstLine="709"/>
        <w:jc w:val="both"/>
        <w:rPr>
          <w:rFonts w:cs="Times New Roman"/>
          <w:szCs w:val="24"/>
          <w:lang w:val="en-US"/>
        </w:rPr>
      </w:pPr>
    </w:p>
    <w:p w14:paraId="19430FBB" w14:textId="77777777" w:rsidR="00557D23" w:rsidRPr="00D12623" w:rsidRDefault="00557D23" w:rsidP="00557D23">
      <w:pPr>
        <w:spacing w:line="360" w:lineRule="auto"/>
        <w:ind w:firstLine="709"/>
        <w:jc w:val="both"/>
        <w:rPr>
          <w:rFonts w:cs="Times New Roman"/>
          <w:szCs w:val="24"/>
          <w:lang w:val="en-US"/>
        </w:rPr>
      </w:pPr>
    </w:p>
    <w:p w14:paraId="2DB811B7" w14:textId="4E1D5A71" w:rsidR="00C437BF" w:rsidRPr="00D12623" w:rsidRDefault="00C437BF" w:rsidP="00557D23">
      <w:pPr>
        <w:spacing w:line="360" w:lineRule="auto"/>
        <w:ind w:firstLine="709"/>
        <w:jc w:val="both"/>
        <w:rPr>
          <w:rFonts w:cs="Times New Roman"/>
          <w:szCs w:val="24"/>
          <w:lang w:val="en-US"/>
        </w:rPr>
      </w:pPr>
    </w:p>
    <w:sectPr w:rsidR="00C437BF" w:rsidRPr="00D12623" w:rsidSect="00054DD5">
      <w:headerReference w:type="default" r:id="rId11"/>
      <w:footerReference w:type="default" r:id="rId12"/>
      <w:pgSz w:w="11906" w:h="16838" w:code="9"/>
      <w:pgMar w:top="198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7B55" w14:textId="77777777" w:rsidR="00D05328" w:rsidRDefault="00D05328" w:rsidP="00756B68">
      <w:pPr>
        <w:spacing w:line="240" w:lineRule="auto"/>
      </w:pPr>
      <w:r>
        <w:separator/>
      </w:r>
    </w:p>
  </w:endnote>
  <w:endnote w:type="continuationSeparator" w:id="0">
    <w:p w14:paraId="634627C0" w14:textId="77777777" w:rsidR="00D05328" w:rsidRDefault="00D05328" w:rsidP="00756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8B9F" w14:textId="210BF9CC" w:rsidR="000A1593" w:rsidRDefault="00BE1815" w:rsidP="00D0FB3C">
    <w:pPr>
      <w:spacing w:line="240" w:lineRule="auto"/>
      <w:rPr>
        <w:sz w:val="22"/>
        <w:lang w:val="en-GB"/>
      </w:rPr>
    </w:pPr>
    <w:r w:rsidRPr="00BE1815">
      <w:rPr>
        <w:noProof/>
        <w:lang w:val="en-GB"/>
      </w:rPr>
      <w:drawing>
        <wp:anchor distT="0" distB="0" distL="114300" distR="114300" simplePos="0" relativeHeight="251659264" behindDoc="1" locked="0" layoutInCell="1" allowOverlap="1" wp14:anchorId="310D9654" wp14:editId="7782A662">
          <wp:simplePos x="0" y="0"/>
          <wp:positionH relativeFrom="column">
            <wp:posOffset>4782820</wp:posOffset>
          </wp:positionH>
          <wp:positionV relativeFrom="paragraph">
            <wp:posOffset>-609675</wp:posOffset>
          </wp:positionV>
          <wp:extent cx="1035050" cy="1141805"/>
          <wp:effectExtent l="0" t="0" r="0" b="1270"/>
          <wp:wrapNone/>
          <wp:docPr id="805413338" name="Imagem 1" descr="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13338" name="Imagem 1" descr="Esquemátic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036989" cy="1143944"/>
                  </a:xfrm>
                  <a:prstGeom prst="rect">
                    <a:avLst/>
                  </a:prstGeom>
                </pic:spPr>
              </pic:pic>
            </a:graphicData>
          </a:graphic>
          <wp14:sizeRelH relativeFrom="margin">
            <wp14:pctWidth>0</wp14:pctWidth>
          </wp14:sizeRelH>
          <wp14:sizeRelV relativeFrom="margin">
            <wp14:pctHeight>0</wp14:pctHeight>
          </wp14:sizeRelV>
        </wp:anchor>
      </w:drawing>
    </w:r>
    <w:r w:rsidR="00D0FB3C">
      <w:rPr>
        <w:noProof/>
      </w:rPr>
      <w:drawing>
        <wp:anchor distT="0" distB="0" distL="114300" distR="114300" simplePos="0" relativeHeight="251658240" behindDoc="1" locked="0" layoutInCell="1" allowOverlap="1" wp14:anchorId="31114196" wp14:editId="50658864">
          <wp:simplePos x="0" y="0"/>
          <wp:positionH relativeFrom="margin">
            <wp:align>left</wp:align>
          </wp:positionH>
          <wp:positionV relativeFrom="paragraph">
            <wp:posOffset>-302260</wp:posOffset>
          </wp:positionV>
          <wp:extent cx="793750" cy="715995"/>
          <wp:effectExtent l="0" t="0" r="6350" b="0"/>
          <wp:wrapNone/>
          <wp:docPr id="1088320980" name="Imagem 108832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2998" t="8867" r="87107" b="58902"/>
                  <a:stretch>
                    <a:fillRect/>
                  </a:stretch>
                </pic:blipFill>
                <pic:spPr bwMode="auto">
                  <a:xfrm>
                    <a:off x="0" y="0"/>
                    <a:ext cx="793750" cy="715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FB3C">
      <w:rPr>
        <w:lang w:val="en-GB"/>
      </w:rPr>
      <w:t>X</w:t>
    </w:r>
    <w:r w:rsidR="00A04D8B">
      <w:rPr>
        <w:lang w:val="en-GB"/>
      </w:rPr>
      <w:t>I</w:t>
    </w:r>
    <w:r w:rsidR="00D0FB3C">
      <w:rPr>
        <w:lang w:val="en-GB"/>
      </w:rPr>
      <w:t xml:space="preserve"> Brazilian Conference on Rheology (BCR 202</w:t>
    </w:r>
    <w:r w:rsidR="00A92701">
      <w:rPr>
        <w:lang w:val="en-GB"/>
      </w:rPr>
      <w:t>6</w:t>
    </w:r>
    <w:r w:rsidR="00D0FB3C">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85C5" w14:textId="77777777" w:rsidR="00D05328" w:rsidRDefault="00D05328" w:rsidP="00756B68">
      <w:pPr>
        <w:spacing w:line="240" w:lineRule="auto"/>
      </w:pPr>
      <w:r>
        <w:separator/>
      </w:r>
    </w:p>
  </w:footnote>
  <w:footnote w:type="continuationSeparator" w:id="0">
    <w:p w14:paraId="72755CD4" w14:textId="77777777" w:rsidR="00D05328" w:rsidRDefault="00D05328" w:rsidP="00756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6007" w14:textId="665627EA" w:rsidR="00756B68" w:rsidRPr="0012713A" w:rsidRDefault="002A42DF" w:rsidP="00F6391C">
    <w:pPr>
      <w:pStyle w:val="Cabealho"/>
      <w:tabs>
        <w:tab w:val="clear" w:pos="4252"/>
        <w:tab w:val="clear" w:pos="8504"/>
        <w:tab w:val="right" w:pos="9070"/>
      </w:tabs>
    </w:pPr>
    <w:r w:rsidRPr="002A42DF">
      <w:rPr>
        <w:noProof/>
      </w:rPr>
      <w:drawing>
        <wp:inline distT="0" distB="0" distL="0" distR="0" wp14:anchorId="3EB6B4A5" wp14:editId="116838C2">
          <wp:extent cx="5400000" cy="669790"/>
          <wp:effectExtent l="0" t="0" r="0" b="0"/>
          <wp:docPr id="130960949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09492" name="Imagem 1" descr="Texto&#10;&#10;O conteúdo gerado por IA pode estar incorreto."/>
                  <pic:cNvPicPr/>
                </pic:nvPicPr>
                <pic:blipFill>
                  <a:blip r:embed="rId1"/>
                  <a:stretch>
                    <a:fillRect/>
                  </a:stretch>
                </pic:blipFill>
                <pic:spPr>
                  <a:xfrm>
                    <a:off x="0" y="0"/>
                    <a:ext cx="5400000" cy="6697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9F2"/>
    <w:multiLevelType w:val="hybridMultilevel"/>
    <w:tmpl w:val="032AB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66B9D"/>
    <w:multiLevelType w:val="hybridMultilevel"/>
    <w:tmpl w:val="77F220A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5E83121F"/>
    <w:multiLevelType w:val="hybridMultilevel"/>
    <w:tmpl w:val="42147376"/>
    <w:lvl w:ilvl="0" w:tplc="BD422E9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7B8B4941"/>
    <w:multiLevelType w:val="hybridMultilevel"/>
    <w:tmpl w:val="4EBE38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64839746">
    <w:abstractNumId w:val="2"/>
  </w:num>
  <w:num w:numId="2" w16cid:durableId="1389379254">
    <w:abstractNumId w:val="1"/>
  </w:num>
  <w:num w:numId="3" w16cid:durableId="597176995">
    <w:abstractNumId w:val="3"/>
  </w:num>
  <w:num w:numId="4" w16cid:durableId="163965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D6"/>
    <w:rsid w:val="00004B57"/>
    <w:rsid w:val="0001004A"/>
    <w:rsid w:val="000207AE"/>
    <w:rsid w:val="00024FB9"/>
    <w:rsid w:val="00026587"/>
    <w:rsid w:val="00043974"/>
    <w:rsid w:val="00045E29"/>
    <w:rsid w:val="00052ECF"/>
    <w:rsid w:val="00054DD5"/>
    <w:rsid w:val="00074C2B"/>
    <w:rsid w:val="00096B91"/>
    <w:rsid w:val="000A1593"/>
    <w:rsid w:val="000B3549"/>
    <w:rsid w:val="000D6D12"/>
    <w:rsid w:val="000E597A"/>
    <w:rsid w:val="00110341"/>
    <w:rsid w:val="001123B8"/>
    <w:rsid w:val="0012713A"/>
    <w:rsid w:val="0015437E"/>
    <w:rsid w:val="00160316"/>
    <w:rsid w:val="00166D71"/>
    <w:rsid w:val="00175FF2"/>
    <w:rsid w:val="001B6FC4"/>
    <w:rsid w:val="001E4A18"/>
    <w:rsid w:val="001F6838"/>
    <w:rsid w:val="0020591C"/>
    <w:rsid w:val="002270F6"/>
    <w:rsid w:val="00243086"/>
    <w:rsid w:val="0028697A"/>
    <w:rsid w:val="00292C0D"/>
    <w:rsid w:val="002A42DF"/>
    <w:rsid w:val="002E4709"/>
    <w:rsid w:val="002E486C"/>
    <w:rsid w:val="002F1291"/>
    <w:rsid w:val="0030231E"/>
    <w:rsid w:val="00302F31"/>
    <w:rsid w:val="00314BAF"/>
    <w:rsid w:val="003504DA"/>
    <w:rsid w:val="00356EAA"/>
    <w:rsid w:val="003A5E45"/>
    <w:rsid w:val="003B7E90"/>
    <w:rsid w:val="003C46E0"/>
    <w:rsid w:val="003F1318"/>
    <w:rsid w:val="003F32F0"/>
    <w:rsid w:val="004009A0"/>
    <w:rsid w:val="00414577"/>
    <w:rsid w:val="004145C5"/>
    <w:rsid w:val="00420BE6"/>
    <w:rsid w:val="00422D86"/>
    <w:rsid w:val="00445496"/>
    <w:rsid w:val="00454DD3"/>
    <w:rsid w:val="0051094C"/>
    <w:rsid w:val="00512605"/>
    <w:rsid w:val="00516612"/>
    <w:rsid w:val="00557D23"/>
    <w:rsid w:val="005A3686"/>
    <w:rsid w:val="005A600B"/>
    <w:rsid w:val="005A6DD6"/>
    <w:rsid w:val="005B59AD"/>
    <w:rsid w:val="005E23A1"/>
    <w:rsid w:val="005E4E82"/>
    <w:rsid w:val="005F3A83"/>
    <w:rsid w:val="0060115E"/>
    <w:rsid w:val="00630DC6"/>
    <w:rsid w:val="006375B3"/>
    <w:rsid w:val="00650639"/>
    <w:rsid w:val="0065451B"/>
    <w:rsid w:val="00685D84"/>
    <w:rsid w:val="006948F2"/>
    <w:rsid w:val="00695475"/>
    <w:rsid w:val="0069581C"/>
    <w:rsid w:val="006A2F40"/>
    <w:rsid w:val="006B56F8"/>
    <w:rsid w:val="006D2D22"/>
    <w:rsid w:val="006D3BCB"/>
    <w:rsid w:val="006E28FF"/>
    <w:rsid w:val="00712BF3"/>
    <w:rsid w:val="007357DC"/>
    <w:rsid w:val="00743AEF"/>
    <w:rsid w:val="0075366B"/>
    <w:rsid w:val="00756B68"/>
    <w:rsid w:val="007B1CA6"/>
    <w:rsid w:val="007B1F3E"/>
    <w:rsid w:val="007E0397"/>
    <w:rsid w:val="007E7091"/>
    <w:rsid w:val="008068EA"/>
    <w:rsid w:val="00807F31"/>
    <w:rsid w:val="00814663"/>
    <w:rsid w:val="0083722E"/>
    <w:rsid w:val="00856DF0"/>
    <w:rsid w:val="008670BA"/>
    <w:rsid w:val="00890C2D"/>
    <w:rsid w:val="008926D6"/>
    <w:rsid w:val="00896444"/>
    <w:rsid w:val="008A219E"/>
    <w:rsid w:val="008A457A"/>
    <w:rsid w:val="008B19BD"/>
    <w:rsid w:val="008C5452"/>
    <w:rsid w:val="008D32F6"/>
    <w:rsid w:val="008E3C5E"/>
    <w:rsid w:val="008F734A"/>
    <w:rsid w:val="00914156"/>
    <w:rsid w:val="00914B2C"/>
    <w:rsid w:val="009357B3"/>
    <w:rsid w:val="00963451"/>
    <w:rsid w:val="00972AE0"/>
    <w:rsid w:val="00991092"/>
    <w:rsid w:val="0099310E"/>
    <w:rsid w:val="009E46A5"/>
    <w:rsid w:val="00A04D8B"/>
    <w:rsid w:val="00A1258F"/>
    <w:rsid w:val="00A128B8"/>
    <w:rsid w:val="00A32A10"/>
    <w:rsid w:val="00A64E75"/>
    <w:rsid w:val="00A92701"/>
    <w:rsid w:val="00AB2AB6"/>
    <w:rsid w:val="00AC4288"/>
    <w:rsid w:val="00AD72CE"/>
    <w:rsid w:val="00AE48A7"/>
    <w:rsid w:val="00B006F6"/>
    <w:rsid w:val="00B02776"/>
    <w:rsid w:val="00B03D8E"/>
    <w:rsid w:val="00B32942"/>
    <w:rsid w:val="00B55617"/>
    <w:rsid w:val="00B90C1D"/>
    <w:rsid w:val="00B96F33"/>
    <w:rsid w:val="00BA09A2"/>
    <w:rsid w:val="00BE1815"/>
    <w:rsid w:val="00BF0F99"/>
    <w:rsid w:val="00BF4A8B"/>
    <w:rsid w:val="00BF5D46"/>
    <w:rsid w:val="00C338B1"/>
    <w:rsid w:val="00C437BF"/>
    <w:rsid w:val="00C806CA"/>
    <w:rsid w:val="00C93D75"/>
    <w:rsid w:val="00CA6121"/>
    <w:rsid w:val="00CA6F06"/>
    <w:rsid w:val="00CD56E0"/>
    <w:rsid w:val="00D05328"/>
    <w:rsid w:val="00D0FB3C"/>
    <w:rsid w:val="00D12623"/>
    <w:rsid w:val="00D3463B"/>
    <w:rsid w:val="00D42A1C"/>
    <w:rsid w:val="00D50B38"/>
    <w:rsid w:val="00D52441"/>
    <w:rsid w:val="00D65027"/>
    <w:rsid w:val="00D73835"/>
    <w:rsid w:val="00DA3E70"/>
    <w:rsid w:val="00DB08D6"/>
    <w:rsid w:val="00DB678D"/>
    <w:rsid w:val="00DC6985"/>
    <w:rsid w:val="00DC69E9"/>
    <w:rsid w:val="00DC73A2"/>
    <w:rsid w:val="00E22B0D"/>
    <w:rsid w:val="00E56ACF"/>
    <w:rsid w:val="00E612E1"/>
    <w:rsid w:val="00E64B65"/>
    <w:rsid w:val="00E658E6"/>
    <w:rsid w:val="00EA13DF"/>
    <w:rsid w:val="00EA4604"/>
    <w:rsid w:val="00EB3844"/>
    <w:rsid w:val="00EC6A29"/>
    <w:rsid w:val="00EE05D9"/>
    <w:rsid w:val="00F0322B"/>
    <w:rsid w:val="00F152A9"/>
    <w:rsid w:val="00F25202"/>
    <w:rsid w:val="00F47684"/>
    <w:rsid w:val="00F6391C"/>
    <w:rsid w:val="00F64179"/>
    <w:rsid w:val="00FA557C"/>
    <w:rsid w:val="00FE00FE"/>
    <w:rsid w:val="031B31FF"/>
    <w:rsid w:val="05F83551"/>
    <w:rsid w:val="06D44EEA"/>
    <w:rsid w:val="07EEA322"/>
    <w:rsid w:val="0F6BF3F2"/>
    <w:rsid w:val="224C618D"/>
    <w:rsid w:val="2F194517"/>
    <w:rsid w:val="2F3823FC"/>
    <w:rsid w:val="39C39190"/>
    <w:rsid w:val="3F8CBDE4"/>
    <w:rsid w:val="4114F58E"/>
    <w:rsid w:val="47C3F4C5"/>
    <w:rsid w:val="49B0E5BD"/>
    <w:rsid w:val="52108ADD"/>
    <w:rsid w:val="56A8EAD5"/>
    <w:rsid w:val="5BA5903C"/>
    <w:rsid w:val="5BAC9634"/>
    <w:rsid w:val="6036A4BE"/>
    <w:rsid w:val="61772449"/>
    <w:rsid w:val="6585681D"/>
    <w:rsid w:val="6D57027B"/>
    <w:rsid w:val="71408B7B"/>
    <w:rsid w:val="777C10E7"/>
    <w:rsid w:val="7C070A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81C2E"/>
  <w15:chartTrackingRefBased/>
  <w15:docId w15:val="{A44266F8-C3E4-4DF0-AA1D-AB8E7D6D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A2"/>
    <w:pPr>
      <w:spacing w:after="0"/>
      <w:jc w:val="center"/>
    </w:pPr>
    <w:rPr>
      <w:rFonts w:ascii="Times New Roman" w:hAnsi="Times New Roman"/>
      <w:sz w:val="24"/>
    </w:rPr>
  </w:style>
  <w:style w:type="paragraph" w:styleId="Ttulo1">
    <w:name w:val="heading 1"/>
    <w:basedOn w:val="Normal"/>
    <w:next w:val="Normal"/>
    <w:link w:val="Ttulo1Char"/>
    <w:autoRedefine/>
    <w:uiPriority w:val="9"/>
    <w:qFormat/>
    <w:rsid w:val="00BF4A8B"/>
    <w:pPr>
      <w:keepNext/>
      <w:keepLines/>
      <w:spacing w:before="240"/>
      <w:outlineLvl w:val="0"/>
    </w:pPr>
    <w:rPr>
      <w:rFonts w:eastAsiaTheme="majorEastAsia" w:cstheme="majorBidi"/>
      <w:b/>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7D23"/>
    <w:pPr>
      <w:ind w:left="720"/>
      <w:contextualSpacing/>
    </w:pPr>
  </w:style>
  <w:style w:type="character" w:styleId="Hyperlink">
    <w:name w:val="Hyperlink"/>
    <w:basedOn w:val="Fontepargpadro"/>
    <w:uiPriority w:val="99"/>
    <w:unhideWhenUsed/>
    <w:rsid w:val="00756B68"/>
    <w:rPr>
      <w:color w:val="0563C1" w:themeColor="hyperlink"/>
      <w:u w:val="single"/>
    </w:rPr>
  </w:style>
  <w:style w:type="paragraph" w:styleId="Cabealho">
    <w:name w:val="header"/>
    <w:basedOn w:val="Normal"/>
    <w:link w:val="CabealhoChar"/>
    <w:uiPriority w:val="99"/>
    <w:unhideWhenUsed/>
    <w:rsid w:val="00756B68"/>
    <w:pPr>
      <w:tabs>
        <w:tab w:val="center" w:pos="4252"/>
        <w:tab w:val="right" w:pos="8504"/>
      </w:tabs>
      <w:spacing w:line="240" w:lineRule="auto"/>
    </w:pPr>
  </w:style>
  <w:style w:type="character" w:customStyle="1" w:styleId="CabealhoChar">
    <w:name w:val="Cabeçalho Char"/>
    <w:basedOn w:val="Fontepargpadro"/>
    <w:link w:val="Cabealho"/>
    <w:uiPriority w:val="99"/>
    <w:rsid w:val="00756B68"/>
  </w:style>
  <w:style w:type="paragraph" w:styleId="Rodap">
    <w:name w:val="footer"/>
    <w:basedOn w:val="Normal"/>
    <w:link w:val="RodapChar"/>
    <w:uiPriority w:val="99"/>
    <w:unhideWhenUsed/>
    <w:rsid w:val="00756B68"/>
    <w:pPr>
      <w:tabs>
        <w:tab w:val="center" w:pos="4252"/>
        <w:tab w:val="right" w:pos="8504"/>
      </w:tabs>
      <w:spacing w:line="240" w:lineRule="auto"/>
    </w:pPr>
  </w:style>
  <w:style w:type="character" w:customStyle="1" w:styleId="RodapChar">
    <w:name w:val="Rodapé Char"/>
    <w:basedOn w:val="Fontepargpadro"/>
    <w:link w:val="Rodap"/>
    <w:uiPriority w:val="99"/>
    <w:rsid w:val="00756B68"/>
  </w:style>
  <w:style w:type="paragraph" w:customStyle="1" w:styleId="MCAuthorAffiliation">
    <w:name w:val="MC Author Affiliation"/>
    <w:basedOn w:val="Normal"/>
    <w:next w:val="Normal"/>
    <w:qFormat/>
    <w:rsid w:val="00175FF2"/>
    <w:pPr>
      <w:suppressAutoHyphens/>
      <w:spacing w:line="240" w:lineRule="auto"/>
    </w:pPr>
    <w:rPr>
      <w:rFonts w:ascii="Times" w:eastAsia="Times New Roman" w:hAnsi="Times" w:cs="Times New Roman"/>
      <w:i/>
      <w:sz w:val="16"/>
      <w:szCs w:val="20"/>
      <w:lang w:val="en-US"/>
    </w:rPr>
  </w:style>
  <w:style w:type="character" w:styleId="MenoPendente">
    <w:name w:val="Unresolved Mention"/>
    <w:basedOn w:val="Fontepargpadro"/>
    <w:uiPriority w:val="99"/>
    <w:semiHidden/>
    <w:unhideWhenUsed/>
    <w:rsid w:val="00DC69E9"/>
    <w:rPr>
      <w:color w:val="605E5C"/>
      <w:shd w:val="clear" w:color="auto" w:fill="E1DFDD"/>
    </w:rPr>
  </w:style>
  <w:style w:type="paragraph" w:customStyle="1" w:styleId="MCBodySP">
    <w:name w:val="MC Body SP"/>
    <w:basedOn w:val="Normal"/>
    <w:rsid w:val="00DC69E9"/>
    <w:pPr>
      <w:spacing w:line="240" w:lineRule="auto"/>
      <w:ind w:firstLine="288"/>
    </w:pPr>
    <w:rPr>
      <w:rFonts w:eastAsia="Times New Roman" w:cs="Times New Roman"/>
      <w:sz w:val="20"/>
      <w:szCs w:val="20"/>
      <w:lang w:val="en-US"/>
    </w:rPr>
  </w:style>
  <w:style w:type="character" w:customStyle="1" w:styleId="Ttulo1Char">
    <w:name w:val="Título 1 Char"/>
    <w:basedOn w:val="Fontepargpadro"/>
    <w:link w:val="Ttulo1"/>
    <w:uiPriority w:val="9"/>
    <w:rsid w:val="00BF4A8B"/>
    <w:rPr>
      <w:rFonts w:ascii="Times New Roman" w:eastAsiaTheme="majorEastAsia" w:hAnsi="Times New Roman" w:cstheme="majorBidi"/>
      <w:b/>
      <w:sz w:val="32"/>
      <w:szCs w:val="32"/>
    </w:rPr>
  </w:style>
  <w:style w:type="paragraph" w:styleId="Subttulo">
    <w:name w:val="Subtitle"/>
    <w:basedOn w:val="Normal"/>
    <w:next w:val="Normal"/>
    <w:link w:val="SubttuloChar"/>
    <w:autoRedefine/>
    <w:uiPriority w:val="11"/>
    <w:qFormat/>
    <w:rsid w:val="00814663"/>
    <w:pPr>
      <w:numPr>
        <w:ilvl w:val="1"/>
      </w:numPr>
      <w:jc w:val="left"/>
    </w:pPr>
    <w:rPr>
      <w:rFonts w:eastAsiaTheme="minorEastAsia"/>
      <w:b/>
      <w:spacing w:val="15"/>
    </w:rPr>
  </w:style>
  <w:style w:type="character" w:customStyle="1" w:styleId="SubttuloChar">
    <w:name w:val="Subtítulo Char"/>
    <w:basedOn w:val="Fontepargpadro"/>
    <w:link w:val="Subttulo"/>
    <w:uiPriority w:val="11"/>
    <w:rsid w:val="00814663"/>
    <w:rPr>
      <w:rFonts w:ascii="Times New Roman" w:eastAsiaTheme="minorEastAsia" w:hAnsi="Times New Roman"/>
      <w:b/>
      <w:spacing w:val="15"/>
      <w:sz w:val="24"/>
    </w:rPr>
  </w:style>
  <w:style w:type="paragraph" w:styleId="Citao">
    <w:name w:val="Quote"/>
    <w:basedOn w:val="Normal"/>
    <w:next w:val="Normal"/>
    <w:link w:val="CitaoChar"/>
    <w:autoRedefine/>
    <w:uiPriority w:val="29"/>
    <w:qFormat/>
    <w:rsid w:val="008B19BD"/>
    <w:pPr>
      <w:ind w:left="864" w:right="864"/>
      <w:jc w:val="left"/>
    </w:pPr>
    <w:rPr>
      <w:iCs/>
      <w:lang w:val="en-US"/>
    </w:rPr>
  </w:style>
  <w:style w:type="character" w:customStyle="1" w:styleId="CitaoChar">
    <w:name w:val="Citação Char"/>
    <w:basedOn w:val="Fontepargpadro"/>
    <w:link w:val="Citao"/>
    <w:uiPriority w:val="29"/>
    <w:rsid w:val="008B19BD"/>
    <w:rPr>
      <w:rFonts w:ascii="Times New Roman" w:hAnsi="Times New Roman"/>
      <w:i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294834">
      <w:bodyDiv w:val="1"/>
      <w:marLeft w:val="0"/>
      <w:marRight w:val="0"/>
      <w:marTop w:val="0"/>
      <w:marBottom w:val="0"/>
      <w:divBdr>
        <w:top w:val="none" w:sz="0" w:space="0" w:color="auto"/>
        <w:left w:val="none" w:sz="0" w:space="0" w:color="auto"/>
        <w:bottom w:val="none" w:sz="0" w:space="0" w:color="auto"/>
        <w:right w:val="none" w:sz="0" w:space="0" w:color="auto"/>
      </w:divBdr>
    </w:div>
    <w:div w:id="11546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4B2C55A0F934295F61F92FB68BBF1" ma:contentTypeVersion="3" ma:contentTypeDescription="Create a new document." ma:contentTypeScope="" ma:versionID="24642731967e957d44aeab2190f714ec">
  <xsd:schema xmlns:xsd="http://www.w3.org/2001/XMLSchema" xmlns:xs="http://www.w3.org/2001/XMLSchema" xmlns:p="http://schemas.microsoft.com/office/2006/metadata/properties" xmlns:ns2="404c1228-0766-4bbb-8698-f844d6f49f10" targetNamespace="http://schemas.microsoft.com/office/2006/metadata/properties" ma:root="true" ma:fieldsID="71256a334fc16cda3c250ffc161a7cf3" ns2:_="">
    <xsd:import namespace="404c1228-0766-4bbb-8698-f844d6f49f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c1228-0766-4bbb-8698-f844d6f49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05896-A115-466F-BE21-312BCEDF0F86}">
  <ds:schemaRefs>
    <ds:schemaRef ds:uri="http://schemas.openxmlformats.org/officeDocument/2006/bibliography"/>
  </ds:schemaRefs>
</ds:datastoreItem>
</file>

<file path=customXml/itemProps2.xml><?xml version="1.0" encoding="utf-8"?>
<ds:datastoreItem xmlns:ds="http://schemas.openxmlformats.org/officeDocument/2006/customXml" ds:itemID="{DAF896D8-988C-415D-BAE6-AAC42AC13A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45704-C53A-44E7-B924-3207B7E923BB}">
  <ds:schemaRefs>
    <ds:schemaRef ds:uri="http://schemas.microsoft.com/sharepoint/v3/contenttype/forms"/>
  </ds:schemaRefs>
</ds:datastoreItem>
</file>

<file path=customXml/itemProps4.xml><?xml version="1.0" encoding="utf-8"?>
<ds:datastoreItem xmlns:ds="http://schemas.openxmlformats.org/officeDocument/2006/customXml" ds:itemID="{25C03261-A4A3-4BA9-B3A7-8BA391240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c1228-0766-4bbb-8698-f844d6f49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Manager>GReo</Manager>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Eventos GReo</dc:creator>
  <cp:keywords/>
  <dc:description/>
  <cp:lastModifiedBy>Welington do nascimento lara</cp:lastModifiedBy>
  <cp:revision>3</cp:revision>
  <cp:lastPrinted>2025-08-02T18:17:00Z</cp:lastPrinted>
  <dcterms:created xsi:type="dcterms:W3CDTF">2025-08-02T18:15:00Z</dcterms:created>
  <dcterms:modified xsi:type="dcterms:W3CDTF">2025-08-02T18:17:00Z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http://www.zotero.org/styles/journal-of-colloid-and-interface-science</vt:lpwstr>
  </property>
  <property fmtid="{D5CDD505-2E9C-101B-9397-08002B2CF9AE}" pid="17" name="Mendeley Recent Style Name 7_1">
    <vt:lpwstr>Journal of Colloid And Interface Science</vt:lpwstr>
  </property>
  <property fmtid="{D5CDD505-2E9C-101B-9397-08002B2CF9AE}" pid="18" name="Mendeley Recent Style Id 8_1">
    <vt:lpwstr>http://www.zotero.org/styles/journal-of-the-brazilian-chemical-society</vt:lpwstr>
  </property>
  <property fmtid="{D5CDD505-2E9C-101B-9397-08002B2CF9AE}" pid="19" name="Mendeley Recent Style Name 8_1">
    <vt:lpwstr>Journal of the Brazilian Chemical Society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http://www.zotero.org/styles/journal-of-the-brazilian-chemical-society</vt:lpwstr>
  </property>
  <property fmtid="{D5CDD505-2E9C-101B-9397-08002B2CF9AE}" pid="23" name="Mendeley Document_1">
    <vt:lpwstr>True</vt:lpwstr>
  </property>
  <property fmtid="{D5CDD505-2E9C-101B-9397-08002B2CF9AE}" pid="24" name="Mendeley Unique User Id_1">
    <vt:lpwstr>32f0fbbd-6903-3bc2-a299-65a2bb4e35f5</vt:lpwstr>
  </property>
  <property fmtid="{D5CDD505-2E9C-101B-9397-08002B2CF9AE}" pid="25" name="ContentTypeId">
    <vt:lpwstr>0x010100F3A4B2C55A0F934295F61F92FB68BBF1</vt:lpwstr>
  </property>
</Properties>
</file>